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D9" w:rsidRDefault="00D361C8" w:rsidP="00D361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FELTKONTROLL PLANTING</w:t>
      </w:r>
    </w:p>
    <w:p w:rsidR="00D361C8" w:rsidRDefault="00D361C8" w:rsidP="00D361C8">
      <w:r w:rsidRPr="00CF5401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C3CF36" wp14:editId="07F0FFA9">
                <wp:simplePos x="0" y="0"/>
                <wp:positionH relativeFrom="margin">
                  <wp:posOffset>1580846</wp:posOffset>
                </wp:positionH>
                <wp:positionV relativeFrom="paragraph">
                  <wp:posOffset>234536</wp:posOffset>
                </wp:positionV>
                <wp:extent cx="3490595" cy="269875"/>
                <wp:effectExtent l="0" t="0" r="14605" b="15875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1C8" w:rsidRDefault="00D361C8" w:rsidP="00D361C8">
                            <w:r>
                              <w:t xml:space="preserve">Eks. </w:t>
                            </w:r>
                            <w:proofErr w:type="spellStart"/>
                            <w:r>
                              <w:t>Laine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3CF3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24.5pt;margin-top:18.45pt;width:274.85pt;height: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">
                <v:textbox>
                  <w:txbxContent>
                    <w:p w:rsidR="00D361C8" w:rsidRDefault="00D361C8" w:rsidP="00D361C8">
                      <w:r>
                        <w:t xml:space="preserve">Eks. </w:t>
                      </w:r>
                      <w:proofErr w:type="spellStart"/>
                      <w:r>
                        <w:t>Laine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61C8" w:rsidRDefault="00D361C8" w:rsidP="00D361C8">
      <w:r>
        <w:t>Ansvarlig for skogkultur:</w:t>
      </w:r>
    </w:p>
    <w:p w:rsidR="00D361C8" w:rsidRDefault="00D361C8" w:rsidP="00D361C8">
      <w:r>
        <w:br/>
        <w:t>Skogeierinformasjon: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50"/>
      </w:tblGrid>
      <w:tr w:rsidR="00D361C8" w:rsidTr="0095301B">
        <w:trPr>
          <w:trHeight w:val="402"/>
        </w:trPr>
        <w:tc>
          <w:tcPr>
            <w:tcW w:w="7650" w:type="dxa"/>
          </w:tcPr>
          <w:p w:rsidR="00D361C8" w:rsidRDefault="00D361C8" w:rsidP="0095301B">
            <w:r>
              <w:t>Navn:</w:t>
            </w:r>
          </w:p>
        </w:tc>
      </w:tr>
      <w:tr w:rsidR="00D361C8" w:rsidTr="0095301B">
        <w:trPr>
          <w:trHeight w:val="422"/>
        </w:trPr>
        <w:tc>
          <w:tcPr>
            <w:tcW w:w="7650" w:type="dxa"/>
          </w:tcPr>
          <w:p w:rsidR="00D361C8" w:rsidRDefault="00D361C8" w:rsidP="0095301B">
            <w:r>
              <w:t xml:space="preserve">Gnr. Bnr. </w:t>
            </w:r>
          </w:p>
        </w:tc>
      </w:tr>
      <w:tr w:rsidR="00D361C8" w:rsidTr="0095301B">
        <w:trPr>
          <w:trHeight w:val="414"/>
        </w:trPr>
        <w:tc>
          <w:tcPr>
            <w:tcW w:w="7650" w:type="dxa"/>
          </w:tcPr>
          <w:p w:rsidR="00D361C8" w:rsidRDefault="00D361C8" w:rsidP="0095301B">
            <w:r>
              <w:t xml:space="preserve">Kommune: </w:t>
            </w:r>
          </w:p>
        </w:tc>
      </w:tr>
      <w:tr w:rsidR="00433FA4" w:rsidTr="0095301B">
        <w:trPr>
          <w:trHeight w:val="414"/>
        </w:trPr>
        <w:tc>
          <w:tcPr>
            <w:tcW w:w="7650" w:type="dxa"/>
          </w:tcPr>
          <w:p w:rsidR="00433FA4" w:rsidRDefault="00433FA4" w:rsidP="0095301B">
            <w:r>
              <w:t>Dato plantet:</w:t>
            </w:r>
          </w:p>
        </w:tc>
      </w:tr>
      <w:tr w:rsidR="00433FA4" w:rsidTr="0095301B">
        <w:trPr>
          <w:trHeight w:val="414"/>
        </w:trPr>
        <w:tc>
          <w:tcPr>
            <w:tcW w:w="7650" w:type="dxa"/>
          </w:tcPr>
          <w:p w:rsidR="00433FA4" w:rsidRDefault="00433FA4" w:rsidP="0095301B">
            <w:r>
              <w:t>Dato kontrollert:</w:t>
            </w:r>
          </w:p>
        </w:tc>
      </w:tr>
    </w:tbl>
    <w:p w:rsidR="00D361C8" w:rsidRDefault="00D361C8" w:rsidP="00D361C8"/>
    <w:tbl>
      <w:tblPr>
        <w:tblStyle w:val="Tabellrutenett"/>
        <w:tblpPr w:leftFromText="141" w:rightFromText="141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61C8" w:rsidTr="00D361C8">
        <w:tc>
          <w:tcPr>
            <w:tcW w:w="9062" w:type="dxa"/>
          </w:tcPr>
          <w:p w:rsidR="00D361C8" w:rsidRDefault="00D361C8" w:rsidP="00D361C8">
            <w:r>
              <w:t xml:space="preserve">Er riktig proveniens benyttet?                              </w:t>
            </w:r>
            <w:r w:rsidR="003A6A40">
              <w:t xml:space="preserve">                              </w:t>
            </w:r>
            <w:r>
              <w:t xml:space="preserve">     </w:t>
            </w:r>
            <w:r w:rsidR="003A6A40">
              <w:t xml:space="preserve"> JA </w:t>
            </w:r>
            <w:sdt>
              <w:sdtPr>
                <w:id w:val="131529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A40">
              <w:tab/>
            </w:r>
            <w:r w:rsidR="003A6A40">
              <w:tab/>
              <w:t xml:space="preserve">NEI </w:t>
            </w:r>
            <w:sdt>
              <w:sdtPr>
                <w:id w:val="177020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A40">
              <w:t xml:space="preserve">                   </w:t>
            </w:r>
          </w:p>
        </w:tc>
      </w:tr>
      <w:tr w:rsidR="00D361C8" w:rsidTr="00D361C8">
        <w:tc>
          <w:tcPr>
            <w:tcW w:w="9062" w:type="dxa"/>
          </w:tcPr>
          <w:p w:rsidR="00D361C8" w:rsidRDefault="00D361C8" w:rsidP="00D361C8">
            <w:r>
              <w:t xml:space="preserve">Er avfall ryddet etter planting?   </w:t>
            </w:r>
            <w:r w:rsidR="003A6A40">
              <w:t xml:space="preserve">                                                              JA </w:t>
            </w:r>
            <w:sdt>
              <w:sdtPr>
                <w:id w:val="37073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A40">
              <w:tab/>
            </w:r>
            <w:r w:rsidR="003A6A40">
              <w:tab/>
              <w:t xml:space="preserve">NEI </w:t>
            </w:r>
            <w:sdt>
              <w:sdtPr>
                <w:id w:val="-35843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A40">
              <w:t xml:space="preserve">                    </w:t>
            </w:r>
          </w:p>
        </w:tc>
      </w:tr>
      <w:tr w:rsidR="00D361C8" w:rsidTr="00D361C8">
        <w:tc>
          <w:tcPr>
            <w:tcW w:w="9062" w:type="dxa"/>
          </w:tcPr>
          <w:p w:rsidR="00D361C8" w:rsidRDefault="00D361C8" w:rsidP="00D361C8">
            <w:r>
              <w:t>Er det plantet i kantsoner/vegetasjonsbelter eller stier?</w:t>
            </w:r>
            <w:r w:rsidR="003A6A40">
              <w:t xml:space="preserve">                                                                                                               JA </w:t>
            </w:r>
            <w:sdt>
              <w:sdtPr>
                <w:id w:val="14187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A40">
              <w:tab/>
            </w:r>
            <w:r w:rsidR="003A6A40">
              <w:tab/>
              <w:t xml:space="preserve">NEI </w:t>
            </w:r>
            <w:sdt>
              <w:sdtPr>
                <w:id w:val="-15924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A40">
              <w:t xml:space="preserve">                    IKKE AKTUELT </w:t>
            </w:r>
            <w:sdt>
              <w:sdtPr>
                <w:id w:val="-81949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A6A40" w:rsidTr="00D361C8">
        <w:tc>
          <w:tcPr>
            <w:tcW w:w="9062" w:type="dxa"/>
          </w:tcPr>
          <w:p w:rsidR="003A6A40" w:rsidRDefault="003A6A40" w:rsidP="00D361C8">
            <w:r>
              <w:t xml:space="preserve">Er det plantet nærmere enn 5m fra kjent kulturminne? </w:t>
            </w:r>
          </w:p>
          <w:p w:rsidR="003A6A40" w:rsidRDefault="003A6A40" w:rsidP="00D361C8">
            <w:r>
              <w:t xml:space="preserve">JA </w:t>
            </w:r>
            <w:sdt>
              <w:sdtPr>
                <w:id w:val="704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-6928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IKKE AKTUELT </w:t>
            </w:r>
            <w:sdt>
              <w:sdtPr>
                <w:id w:val="12174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A6A40" w:rsidTr="00D361C8">
        <w:tc>
          <w:tcPr>
            <w:tcW w:w="9062" w:type="dxa"/>
          </w:tcPr>
          <w:p w:rsidR="003A6A40" w:rsidRDefault="003A6A40" w:rsidP="00D361C8">
            <w:r>
              <w:t xml:space="preserve">Er det plantet i nøkkelbiotop, reservat eller naturtype A eller B? </w:t>
            </w:r>
          </w:p>
          <w:p w:rsidR="003A6A40" w:rsidRDefault="003A6A40" w:rsidP="00D361C8">
            <w:r>
              <w:t xml:space="preserve">JA </w:t>
            </w:r>
            <w:sdt>
              <w:sdtPr>
                <w:id w:val="-196710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203754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IKKE AKTUELT </w:t>
            </w:r>
            <w:sdt>
              <w:sdtPr>
                <w:id w:val="210168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D361C8" w:rsidRDefault="00D361C8" w:rsidP="00D361C8">
      <w:r>
        <w:t xml:space="preserve">Feltkontroll: </w:t>
      </w:r>
      <w: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FA4" w:rsidTr="003A6A40">
        <w:tc>
          <w:tcPr>
            <w:tcW w:w="9062" w:type="dxa"/>
          </w:tcPr>
          <w:p w:rsidR="00433FA4" w:rsidRDefault="00433FA4" w:rsidP="00D361C8">
            <w:r>
              <w:t xml:space="preserve">Er planteantall i tråd med gitt arbeidsordre?                                        </w:t>
            </w:r>
            <w:r w:rsidRPr="00433FA4">
              <w:t xml:space="preserve">JA </w:t>
            </w:r>
            <w:sdt>
              <w:sdtPr>
                <w:id w:val="34329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33FA4">
              <w:tab/>
            </w:r>
            <w:r w:rsidRPr="00433FA4">
              <w:tab/>
              <w:t xml:space="preserve">NEI </w:t>
            </w:r>
            <w:sdt>
              <w:sdtPr>
                <w:id w:val="-59525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33FA4">
              <w:t xml:space="preserve">                   </w:t>
            </w:r>
          </w:p>
        </w:tc>
      </w:tr>
      <w:tr w:rsidR="003A6A40" w:rsidTr="003A6A40">
        <w:tc>
          <w:tcPr>
            <w:tcW w:w="9062" w:type="dxa"/>
          </w:tcPr>
          <w:p w:rsidR="003A6A40" w:rsidRPr="00433FA4" w:rsidRDefault="003A6A40" w:rsidP="00D361C8">
            <w:r w:rsidRPr="00433FA4">
              <w:t xml:space="preserve">Er antall planter iht. lovens minstekrav?                                                JA </w:t>
            </w:r>
            <w:sdt>
              <w:sdtPr>
                <w:id w:val="135338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33FA4">
              <w:tab/>
            </w:r>
            <w:r w:rsidRPr="00433FA4">
              <w:tab/>
              <w:t xml:space="preserve">NEI </w:t>
            </w:r>
            <w:sdt>
              <w:sdtPr>
                <w:id w:val="-94808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33FA4">
              <w:t xml:space="preserve">                   </w:t>
            </w:r>
          </w:p>
        </w:tc>
      </w:tr>
      <w:tr w:rsidR="003A6A40" w:rsidTr="003A6A40">
        <w:tc>
          <w:tcPr>
            <w:tcW w:w="9062" w:type="dxa"/>
          </w:tcPr>
          <w:p w:rsidR="003A6A40" w:rsidRPr="003A6A40" w:rsidRDefault="003A6A40" w:rsidP="00D361C8">
            <w:pPr>
              <w:rPr>
                <w:highlight w:val="yellow"/>
              </w:rPr>
            </w:pPr>
            <w:r w:rsidRPr="003A6A40">
              <w:t>Er det behov for suppleringsplanting?</w:t>
            </w:r>
            <w:r>
              <w:t xml:space="preserve">                                                   </w:t>
            </w:r>
            <w:r w:rsidRPr="003A6A40">
              <w:t xml:space="preserve"> </w:t>
            </w:r>
            <w:r>
              <w:t xml:space="preserve">JA </w:t>
            </w:r>
            <w:sdt>
              <w:sdtPr>
                <w:id w:val="-209607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186825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</w:t>
            </w:r>
          </w:p>
        </w:tc>
      </w:tr>
      <w:tr w:rsidR="003A6A40" w:rsidTr="003A6A40">
        <w:tc>
          <w:tcPr>
            <w:tcW w:w="9062" w:type="dxa"/>
          </w:tcPr>
          <w:p w:rsidR="003A6A40" w:rsidRDefault="003A6A40" w:rsidP="00D361C8">
            <w:r>
              <w:t xml:space="preserve">Er riktig planteplass benyttet?                                                                  JA </w:t>
            </w:r>
            <w:sdt>
              <w:sdtPr>
                <w:id w:val="-160541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76472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</w:t>
            </w:r>
          </w:p>
        </w:tc>
      </w:tr>
      <w:tr w:rsidR="003A6A40" w:rsidTr="003A6A40">
        <w:tc>
          <w:tcPr>
            <w:tcW w:w="9062" w:type="dxa"/>
          </w:tcPr>
          <w:p w:rsidR="003A6A40" w:rsidRDefault="003A6A40" w:rsidP="00D361C8">
            <w:r>
              <w:t>Er det under denne kontrollen</w:t>
            </w:r>
            <w:r w:rsidR="009A44FB">
              <w:t xml:space="preserve"> registrert avvik?                                   JA </w:t>
            </w:r>
            <w:sdt>
              <w:sdtPr>
                <w:id w:val="1481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FB">
              <w:tab/>
            </w:r>
            <w:r w:rsidR="009A44FB">
              <w:tab/>
              <w:t xml:space="preserve">NEI </w:t>
            </w:r>
            <w:sdt>
              <w:sdtPr>
                <w:id w:val="-10025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FB">
              <w:t xml:space="preserve">                   </w:t>
            </w:r>
          </w:p>
        </w:tc>
      </w:tr>
      <w:tr w:rsidR="009A44FB" w:rsidTr="009A44FB">
        <w:trPr>
          <w:trHeight w:val="1664"/>
        </w:trPr>
        <w:tc>
          <w:tcPr>
            <w:tcW w:w="9062" w:type="dxa"/>
          </w:tcPr>
          <w:p w:rsidR="009A44FB" w:rsidRDefault="009A44FB" w:rsidP="00D361C8">
            <w:r>
              <w:t>Merknad:</w:t>
            </w:r>
          </w:p>
        </w:tc>
        <w:bookmarkStart w:id="0" w:name="_GoBack"/>
        <w:bookmarkEnd w:id="0"/>
      </w:tr>
      <w:tr w:rsidR="009A44FB" w:rsidTr="009A44FB">
        <w:trPr>
          <w:trHeight w:val="412"/>
        </w:trPr>
        <w:tc>
          <w:tcPr>
            <w:tcW w:w="9062" w:type="dxa"/>
          </w:tcPr>
          <w:p w:rsidR="009A44FB" w:rsidRDefault="009A44FB" w:rsidP="00D361C8">
            <w:r>
              <w:t xml:space="preserve">Er det behov for oppfølging                                                                      JA </w:t>
            </w:r>
            <w:sdt>
              <w:sdtPr>
                <w:id w:val="-107457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194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</w:t>
            </w:r>
          </w:p>
        </w:tc>
      </w:tr>
      <w:tr w:rsidR="009A44FB" w:rsidTr="009A44FB">
        <w:trPr>
          <w:trHeight w:val="2132"/>
        </w:trPr>
        <w:tc>
          <w:tcPr>
            <w:tcW w:w="9062" w:type="dxa"/>
          </w:tcPr>
          <w:p w:rsidR="009A44FB" w:rsidRDefault="009A44FB" w:rsidP="00D361C8">
            <w:r>
              <w:t>Merknad:</w:t>
            </w:r>
          </w:p>
        </w:tc>
      </w:tr>
    </w:tbl>
    <w:p w:rsidR="00D361C8" w:rsidRDefault="00D361C8" w:rsidP="00D361C8"/>
    <w:p w:rsidR="00D361C8" w:rsidRDefault="00D361C8" w:rsidP="009A44FB">
      <w:pPr>
        <w:sectPr w:rsidR="00D361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9"/>
        <w:gridCol w:w="1768"/>
        <w:gridCol w:w="1916"/>
        <w:gridCol w:w="1701"/>
        <w:gridCol w:w="1805"/>
        <w:gridCol w:w="2134"/>
        <w:gridCol w:w="2349"/>
      </w:tblGrid>
      <w:tr w:rsidR="00433FA4" w:rsidTr="00433FA4">
        <w:trPr>
          <w:trHeight w:val="903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  <w:r>
              <w:lastRenderedPageBreak/>
              <w:t>Prøveflater</w:t>
            </w:r>
          </w:p>
        </w:tc>
        <w:tc>
          <w:tcPr>
            <w:tcW w:w="1768" w:type="dxa"/>
          </w:tcPr>
          <w:p w:rsidR="00433FA4" w:rsidRDefault="00433FA4" w:rsidP="0095301B">
            <w:pPr>
              <w:jc w:val="center"/>
            </w:pPr>
            <w:r>
              <w:t>Sum</w:t>
            </w:r>
          </w:p>
        </w:tc>
        <w:tc>
          <w:tcPr>
            <w:tcW w:w="1916" w:type="dxa"/>
          </w:tcPr>
          <w:p w:rsidR="00433FA4" w:rsidRDefault="00433FA4" w:rsidP="0095301B">
            <w:pPr>
              <w:jc w:val="center"/>
            </w:pPr>
            <w:r>
              <w:t>Antall skadde planter</w:t>
            </w:r>
          </w:p>
        </w:tc>
        <w:tc>
          <w:tcPr>
            <w:tcW w:w="1701" w:type="dxa"/>
          </w:tcPr>
          <w:p w:rsidR="00433FA4" w:rsidRDefault="00433FA4" w:rsidP="0095301B">
            <w:pPr>
              <w:jc w:val="center"/>
            </w:pPr>
            <w:r>
              <w:t>Døde planter</w:t>
            </w:r>
          </w:p>
        </w:tc>
        <w:tc>
          <w:tcPr>
            <w:tcW w:w="1805" w:type="dxa"/>
          </w:tcPr>
          <w:p w:rsidR="00433FA4" w:rsidRDefault="00433FA4" w:rsidP="0095301B">
            <w:pPr>
              <w:jc w:val="center"/>
            </w:pPr>
            <w:r>
              <w:t>Årsak</w:t>
            </w:r>
          </w:p>
        </w:tc>
        <w:tc>
          <w:tcPr>
            <w:tcW w:w="2134" w:type="dxa"/>
          </w:tcPr>
          <w:p w:rsidR="00433FA4" w:rsidRDefault="00433FA4" w:rsidP="0095301B">
            <w:pPr>
              <w:jc w:val="center"/>
            </w:pPr>
            <w:r>
              <w:t>Ansvar for feil/avgang</w:t>
            </w:r>
          </w:p>
        </w:tc>
        <w:tc>
          <w:tcPr>
            <w:tcW w:w="2349" w:type="dxa"/>
          </w:tcPr>
          <w:p w:rsidR="00433FA4" w:rsidRDefault="00433FA4" w:rsidP="0095301B">
            <w:pPr>
              <w:jc w:val="center"/>
            </w:pPr>
            <w:r>
              <w:t>Antall levedyktige planter/daa</w:t>
            </w:r>
          </w:p>
        </w:tc>
      </w:tr>
      <w:tr w:rsidR="00433FA4" w:rsidTr="00433FA4">
        <w:trPr>
          <w:trHeight w:val="44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  <w:r>
              <w:t>1</w:t>
            </w: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  <w:tr w:rsidR="00433FA4" w:rsidTr="00433FA4">
        <w:trPr>
          <w:trHeight w:val="44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  <w:r>
              <w:t>2</w:t>
            </w: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  <w:tr w:rsidR="00433FA4" w:rsidTr="00433FA4">
        <w:trPr>
          <w:trHeight w:val="44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  <w:r>
              <w:t>3</w:t>
            </w: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  <w:tr w:rsidR="00433FA4" w:rsidTr="00433FA4">
        <w:trPr>
          <w:trHeight w:val="46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  <w:r>
              <w:t>4</w:t>
            </w: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  <w:tr w:rsidR="00433FA4" w:rsidTr="00433FA4">
        <w:trPr>
          <w:trHeight w:val="44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  <w:r>
              <w:t>5</w:t>
            </w: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  <w:tr w:rsidR="00433FA4" w:rsidTr="00433FA4">
        <w:trPr>
          <w:trHeight w:val="44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  <w:r>
              <w:t>6</w:t>
            </w: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  <w:tr w:rsidR="00433FA4" w:rsidTr="00433FA4">
        <w:trPr>
          <w:trHeight w:val="44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  <w:r>
              <w:t>7</w:t>
            </w: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  <w:tr w:rsidR="00433FA4" w:rsidTr="00433FA4">
        <w:trPr>
          <w:trHeight w:val="46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  <w:r>
              <w:t>8</w:t>
            </w: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  <w:tr w:rsidR="00433FA4" w:rsidTr="00433FA4">
        <w:trPr>
          <w:trHeight w:val="44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  <w:r>
              <w:t>9</w:t>
            </w: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  <w:tr w:rsidR="00433FA4" w:rsidTr="00433FA4">
        <w:trPr>
          <w:trHeight w:val="44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  <w:r>
              <w:t>10</w:t>
            </w: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  <w:tr w:rsidR="00433FA4" w:rsidTr="00433FA4">
        <w:trPr>
          <w:trHeight w:val="44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  <w:r>
              <w:t>11</w:t>
            </w: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  <w:tr w:rsidR="00433FA4" w:rsidTr="00433FA4">
        <w:trPr>
          <w:trHeight w:val="46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  <w:r>
              <w:t>12</w:t>
            </w: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  <w:tr w:rsidR="00433FA4" w:rsidTr="00433FA4">
        <w:trPr>
          <w:trHeight w:val="44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  <w:tr w:rsidR="00433FA4" w:rsidTr="00433FA4">
        <w:trPr>
          <w:trHeight w:val="44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  <w:tr w:rsidR="00433FA4" w:rsidTr="00433FA4">
        <w:trPr>
          <w:trHeight w:val="44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  <w:tr w:rsidR="00433FA4" w:rsidTr="00433FA4">
        <w:trPr>
          <w:trHeight w:val="46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  <w:tr w:rsidR="00433FA4" w:rsidTr="00433FA4">
        <w:trPr>
          <w:trHeight w:val="441"/>
        </w:trPr>
        <w:tc>
          <w:tcPr>
            <w:tcW w:w="2319" w:type="dxa"/>
          </w:tcPr>
          <w:p w:rsidR="00433FA4" w:rsidRDefault="00433FA4" w:rsidP="0095301B">
            <w:pPr>
              <w:jc w:val="center"/>
            </w:pPr>
          </w:p>
        </w:tc>
        <w:tc>
          <w:tcPr>
            <w:tcW w:w="1768" w:type="dxa"/>
          </w:tcPr>
          <w:p w:rsidR="00433FA4" w:rsidRDefault="00433FA4" w:rsidP="0095301B"/>
        </w:tc>
        <w:tc>
          <w:tcPr>
            <w:tcW w:w="1916" w:type="dxa"/>
          </w:tcPr>
          <w:p w:rsidR="00433FA4" w:rsidRDefault="00433FA4" w:rsidP="0095301B"/>
        </w:tc>
        <w:tc>
          <w:tcPr>
            <w:tcW w:w="1701" w:type="dxa"/>
          </w:tcPr>
          <w:p w:rsidR="00433FA4" w:rsidRDefault="00433FA4" w:rsidP="0095301B"/>
        </w:tc>
        <w:tc>
          <w:tcPr>
            <w:tcW w:w="1805" w:type="dxa"/>
          </w:tcPr>
          <w:p w:rsidR="00433FA4" w:rsidRDefault="00433FA4" w:rsidP="0095301B"/>
        </w:tc>
        <w:tc>
          <w:tcPr>
            <w:tcW w:w="2134" w:type="dxa"/>
          </w:tcPr>
          <w:p w:rsidR="00433FA4" w:rsidRDefault="00433FA4" w:rsidP="0095301B"/>
        </w:tc>
        <w:tc>
          <w:tcPr>
            <w:tcW w:w="2349" w:type="dxa"/>
          </w:tcPr>
          <w:p w:rsidR="00433FA4" w:rsidRDefault="00433FA4" w:rsidP="0095301B"/>
        </w:tc>
      </w:tr>
    </w:tbl>
    <w:p w:rsidR="00D361C8" w:rsidRDefault="00D361C8" w:rsidP="00D361C8">
      <w:pPr>
        <w:sectPr w:rsidR="00D361C8" w:rsidSect="00D361C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361C8" w:rsidRPr="00D361C8" w:rsidRDefault="00D361C8" w:rsidP="00D361C8"/>
    <w:sectPr w:rsidR="00D361C8" w:rsidRPr="00D3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C8"/>
    <w:rsid w:val="003A6A40"/>
    <w:rsid w:val="00433FA4"/>
    <w:rsid w:val="004D0C5A"/>
    <w:rsid w:val="009A44FB"/>
    <w:rsid w:val="00AA7B1E"/>
    <w:rsid w:val="00D361C8"/>
    <w:rsid w:val="00EA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E8C1"/>
  <w15:chartTrackingRefBased/>
  <w15:docId w15:val="{788F8158-12DB-4123-93DB-CFBE7CC6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3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303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Lilleeng</dc:creator>
  <cp:keywords/>
  <dc:description/>
  <cp:lastModifiedBy>Nina Lilleeng</cp:lastModifiedBy>
  <cp:revision>3</cp:revision>
  <dcterms:created xsi:type="dcterms:W3CDTF">2020-02-24T13:53:00Z</dcterms:created>
  <dcterms:modified xsi:type="dcterms:W3CDTF">2020-03-20T12:47:00Z</dcterms:modified>
</cp:coreProperties>
</file>